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11CB" w:rsidRPr="00C16ED2" w:rsidRDefault="006C11CB" w:rsidP="006C11CB">
      <w:pPr>
        <w:jc w:val="center"/>
        <w:rPr>
          <w:b/>
          <w:noProof/>
          <w:lang w:val="id-ID"/>
        </w:rPr>
      </w:pPr>
      <w:r w:rsidRPr="00C16ED2">
        <w:rPr>
          <w:b/>
          <w:noProof/>
          <w:lang w:val="id-ID"/>
        </w:rPr>
        <w:t>LEMBAR KERJA 2</w:t>
      </w:r>
    </w:p>
    <w:p w:rsidR="006C11CB" w:rsidRPr="00C16ED2" w:rsidRDefault="009400D1" w:rsidP="006C11CB">
      <w:pPr>
        <w:jc w:val="center"/>
        <w:rPr>
          <w:b/>
          <w:noProof/>
          <w:lang w:val="id-ID"/>
        </w:rPr>
      </w:pPr>
      <w:r w:rsidRPr="00C16ED2">
        <w:rPr>
          <w:b/>
          <w:noProof/>
          <w:lang w:val="id-ID"/>
        </w:rPr>
        <w:t>PERHITUNGAN DASAR DEMOGRAFI: KELAHIRAN, KEMATIAN, DAN MIGRASI</w:t>
      </w:r>
    </w:p>
    <w:p w:rsidR="006C11CB" w:rsidRDefault="006C11CB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:rsidR="00E71B14" w:rsidRPr="00C16ED2" w:rsidRDefault="00E71B14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:rsidR="002B3F0C" w:rsidRPr="00C16ED2" w:rsidRDefault="009600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C16ED2">
        <w:rPr>
          <w:b/>
          <w:noProof/>
          <w:sz w:val="22"/>
          <w:szCs w:val="22"/>
          <w:lang w:val="id-ID"/>
        </w:rPr>
        <w:t>SUB CPMK-</w:t>
      </w:r>
      <w:r w:rsidR="006C11CB" w:rsidRPr="00C16ED2">
        <w:rPr>
          <w:b/>
          <w:noProof/>
          <w:sz w:val="22"/>
          <w:szCs w:val="22"/>
          <w:lang w:val="id-ID"/>
        </w:rPr>
        <w:t>2</w:t>
      </w:r>
      <w:r w:rsidR="00603FFE" w:rsidRPr="00C16ED2">
        <w:rPr>
          <w:b/>
          <w:noProof/>
          <w:sz w:val="22"/>
          <w:szCs w:val="22"/>
          <w:lang w:val="id-ID"/>
        </w:rPr>
        <w:t>:</w:t>
      </w:r>
    </w:p>
    <w:p w:rsidR="006C11CB" w:rsidRPr="00C16ED2" w:rsidRDefault="006C11CB" w:rsidP="006C11CB">
      <w:pPr>
        <w:spacing w:line="276" w:lineRule="auto"/>
        <w:jc w:val="both"/>
        <w:rPr>
          <w:noProof/>
          <w:sz w:val="22"/>
          <w:szCs w:val="22"/>
          <w:lang w:val="id-ID"/>
        </w:rPr>
      </w:pPr>
      <w:r w:rsidRPr="00C16ED2">
        <w:rPr>
          <w:noProof/>
          <w:sz w:val="22"/>
          <w:szCs w:val="22"/>
          <w:lang w:val="id-ID"/>
        </w:rPr>
        <w:t xml:space="preserve">Mahasiswa mampu </w:t>
      </w:r>
      <w:r w:rsidR="009400D1" w:rsidRPr="00C16ED2">
        <w:rPr>
          <w:noProof/>
          <w:sz w:val="22"/>
          <w:szCs w:val="22"/>
          <w:lang w:val="id-ID"/>
        </w:rPr>
        <w:t>menganalisis hasil</w:t>
      </w:r>
      <w:r w:rsidRPr="00C16ED2">
        <w:rPr>
          <w:noProof/>
          <w:sz w:val="22"/>
          <w:szCs w:val="22"/>
          <w:lang w:val="id-ID"/>
        </w:rPr>
        <w:t xml:space="preserve"> perhitungan dasar demografi dalam konteks perencanaan wilayah dan kota dengan menunjukkan etika dan tanggung jawab</w:t>
      </w:r>
    </w:p>
    <w:p w:rsidR="00127939" w:rsidRPr="00C16ED2" w:rsidRDefault="00127939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:rsidR="009600AE" w:rsidRPr="00C16ED2" w:rsidRDefault="009600AE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id-ID"/>
        </w:rPr>
      </w:pPr>
      <w:r w:rsidRPr="00C16ED2">
        <w:rPr>
          <w:b/>
          <w:noProof/>
          <w:color w:val="000000" w:themeColor="text1"/>
          <w:sz w:val="22"/>
          <w:szCs w:val="22"/>
          <w:lang w:val="id-ID"/>
        </w:rPr>
        <w:t>KASUS YANG INGIN DIPECAHKAN:</w:t>
      </w:r>
    </w:p>
    <w:p w:rsidR="00041EEA" w:rsidRPr="00C16ED2" w:rsidRDefault="00041EEA" w:rsidP="003A4E42">
      <w:p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C16ED2">
        <w:rPr>
          <w:noProof/>
          <w:color w:val="000000" w:themeColor="text1"/>
          <w:sz w:val="22"/>
          <w:szCs w:val="22"/>
          <w:lang w:val="id-ID"/>
        </w:rPr>
        <w:t>Selesaikan tugas berikut ini:</w:t>
      </w:r>
    </w:p>
    <w:p w:rsidR="00041EEA" w:rsidRPr="00C16ED2" w:rsidRDefault="00041EEA" w:rsidP="00041EEA">
      <w:pPr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C16ED2">
        <w:rPr>
          <w:rFonts w:ascii="Calibri" w:hAnsi="Calibri" w:cs="Calibri"/>
          <w:noProof/>
          <w:sz w:val="22"/>
          <w:szCs w:val="22"/>
          <w:lang w:val="id-ID"/>
        </w:rPr>
        <w:t>Jumlah penduduk suatu wilayah pada tahun 2021 adalah 733.418 jiwa. Jumlah kematian sepanjang tahun tersebut sebanyak 3.586 jiwa. Berapa CDRnya dan beri penjelasan hasil! (hasil = 3 angka di belakang koma)</w:t>
      </w:r>
    </w:p>
    <w:p w:rsidR="00041EEA" w:rsidRPr="00C16ED2" w:rsidRDefault="00041EEA" w:rsidP="00041EEA">
      <w:pPr>
        <w:ind w:left="284"/>
        <w:jc w:val="both"/>
        <w:rPr>
          <w:rFonts w:ascii="Calibri" w:hAnsi="Calibri" w:cs="Calibri"/>
          <w:b/>
          <w:noProof/>
          <w:sz w:val="22"/>
          <w:szCs w:val="22"/>
          <w:lang w:val="id-ID"/>
        </w:rPr>
      </w:pPr>
    </w:p>
    <w:p w:rsidR="00041EEA" w:rsidRPr="00C16ED2" w:rsidRDefault="00041EEA" w:rsidP="00041EEA">
      <w:pPr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C16ED2">
        <w:rPr>
          <w:rFonts w:ascii="Calibri" w:hAnsi="Calibri" w:cs="Calibri"/>
          <w:noProof/>
          <w:sz w:val="22"/>
          <w:szCs w:val="22"/>
          <w:lang w:val="id-ID"/>
        </w:rPr>
        <w:t>Di suatu wilayah pada tahun 2021 jumlah kematian bayi adalah 1.434 jiwa dan jumlah kelahiran sebanyak 5.822</w:t>
      </w:r>
      <w:r w:rsidRPr="00C16ED2">
        <w:rPr>
          <w:rFonts w:ascii="Calibri" w:hAnsi="Calibri" w:cs="Calibri"/>
          <w:noProof/>
          <w:color w:val="FF0000"/>
          <w:sz w:val="22"/>
          <w:szCs w:val="22"/>
          <w:lang w:val="id-ID"/>
        </w:rPr>
        <w:t xml:space="preserve"> </w:t>
      </w:r>
      <w:r w:rsidRPr="00C16ED2">
        <w:rPr>
          <w:rFonts w:ascii="Calibri" w:hAnsi="Calibri" w:cs="Calibri"/>
          <w:noProof/>
          <w:sz w:val="22"/>
          <w:szCs w:val="22"/>
          <w:lang w:val="id-ID"/>
        </w:rPr>
        <w:t>jiwa. Berapa IMRnya dan beri penjelasan hasil secara singkat! (hasil = 3 angka di belakang koma)</w:t>
      </w:r>
    </w:p>
    <w:p w:rsidR="00041EEA" w:rsidRPr="00C16ED2" w:rsidRDefault="00041EEA" w:rsidP="00041EEA">
      <w:pPr>
        <w:ind w:left="284"/>
        <w:jc w:val="both"/>
        <w:rPr>
          <w:rFonts w:ascii="Calibri" w:hAnsi="Calibri" w:cs="Calibri"/>
          <w:b/>
          <w:noProof/>
          <w:sz w:val="22"/>
          <w:szCs w:val="22"/>
          <w:lang w:val="id-ID"/>
        </w:rPr>
      </w:pPr>
    </w:p>
    <w:p w:rsidR="00041EEA" w:rsidRPr="00C16ED2" w:rsidRDefault="00041EEA" w:rsidP="00041EEA">
      <w:pPr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C16ED2">
        <w:rPr>
          <w:rFonts w:ascii="Calibri" w:hAnsi="Calibri" w:cs="Calibri"/>
          <w:noProof/>
          <w:sz w:val="22"/>
          <w:szCs w:val="22"/>
          <w:lang w:val="id-ID"/>
        </w:rPr>
        <w:t>Pada tahun 2021 jumlah penduduk suatu wilayah sebesar 733.418  jiwa, sedangkan jumlah kelahirannya sebesar 5.822 jiwa. Berapa CBRnya dan beri penjelasan hasil! (hasil = 3 angka di belakang koma)</w:t>
      </w:r>
    </w:p>
    <w:p w:rsidR="00041EEA" w:rsidRPr="00C16ED2" w:rsidRDefault="00041EEA" w:rsidP="00041EEA">
      <w:pPr>
        <w:pStyle w:val="ListParagraph"/>
        <w:ind w:left="284"/>
        <w:jc w:val="both"/>
        <w:rPr>
          <w:rFonts w:ascii="Calibri" w:hAnsi="Calibri" w:cs="Calibri"/>
          <w:noProof/>
          <w:sz w:val="22"/>
          <w:szCs w:val="22"/>
          <w:lang w:val="id-ID"/>
        </w:rPr>
      </w:pPr>
    </w:p>
    <w:p w:rsidR="00041EEA" w:rsidRPr="00C16ED2" w:rsidRDefault="00041EEA" w:rsidP="00041EEA">
      <w:pPr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C16ED2">
        <w:rPr>
          <w:rFonts w:ascii="Calibri" w:hAnsi="Calibri" w:cs="Calibri"/>
          <w:noProof/>
          <w:sz w:val="22"/>
          <w:szCs w:val="22"/>
          <w:lang w:val="id-ID"/>
        </w:rPr>
        <w:t>Pada tahun 2021 jumlah penduduk wanita 15-44 tahun di suatu wilayah adalah 26.889 jiwa, sedangkan jumlah kelahiran pada tahun tersebut sebanyak 2.134 jiwa. Berapa GFRnya dan beri penjelasan hasil! (hasil = 3 angka di belakang koma)</w:t>
      </w:r>
    </w:p>
    <w:p w:rsidR="00041EEA" w:rsidRPr="00C16ED2" w:rsidRDefault="00041EEA" w:rsidP="00041EEA">
      <w:pPr>
        <w:ind w:left="284"/>
        <w:jc w:val="both"/>
        <w:rPr>
          <w:rFonts w:ascii="Calibri" w:hAnsi="Calibri" w:cs="Calibri"/>
          <w:b/>
          <w:noProof/>
          <w:sz w:val="22"/>
          <w:szCs w:val="22"/>
          <w:lang w:val="id-ID"/>
        </w:rPr>
      </w:pPr>
    </w:p>
    <w:p w:rsidR="00041EEA" w:rsidRPr="00C16ED2" w:rsidRDefault="00041EEA" w:rsidP="00041EEA">
      <w:pPr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C16ED2">
        <w:rPr>
          <w:rFonts w:ascii="Calibri" w:hAnsi="Calibri" w:cs="Calibri"/>
          <w:noProof/>
          <w:sz w:val="22"/>
          <w:szCs w:val="22"/>
          <w:lang w:val="id-ID"/>
        </w:rPr>
        <w:t>Hitung ASFR dan TFR dari tabel kelahiran suatu wilayah pada tahun 2021 berikut ini! (hasil = 3 angka di belakang koma)</w:t>
      </w:r>
    </w:p>
    <w:tbl>
      <w:tblPr>
        <w:tblW w:w="5453" w:type="dxa"/>
        <w:tblInd w:w="3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985"/>
        <w:gridCol w:w="2268"/>
      </w:tblGrid>
      <w:tr w:rsidR="00041EEA" w:rsidRPr="00C16ED2" w:rsidTr="003D74CE">
        <w:trPr>
          <w:trHeight w:val="60"/>
          <w:tblHeader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  <w:t>Umur wanita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  <w:t>Jumlah penduduk wanita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  <w:t>Jumlah kelahiran bayi</w:t>
            </w:r>
          </w:p>
        </w:tc>
      </w:tr>
      <w:tr w:rsidR="00041EEA" w:rsidRPr="00C16ED2" w:rsidTr="003D74CE">
        <w:trPr>
          <w:trHeight w:val="6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 xml:space="preserve"> 15-19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26.889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405</w:t>
            </w:r>
          </w:p>
        </w:tc>
      </w:tr>
      <w:tr w:rsidR="00041EEA" w:rsidRPr="00C16ED2" w:rsidTr="003D74CE">
        <w:trPr>
          <w:trHeight w:val="6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 xml:space="preserve">20-24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24.255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1.580</w:t>
            </w:r>
          </w:p>
        </w:tc>
      </w:tr>
      <w:tr w:rsidR="00041EEA" w:rsidRPr="00C16ED2" w:rsidTr="003D74CE">
        <w:trPr>
          <w:trHeight w:val="6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 xml:space="preserve">25-29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26.371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1.897</w:t>
            </w:r>
          </w:p>
        </w:tc>
      </w:tr>
      <w:tr w:rsidR="00041EEA" w:rsidRPr="00C16ED2" w:rsidTr="003D74CE">
        <w:trPr>
          <w:trHeight w:val="6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 xml:space="preserve">30-34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28.811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1.229</w:t>
            </w:r>
          </w:p>
        </w:tc>
      </w:tr>
      <w:tr w:rsidR="00041EEA" w:rsidRPr="00C16ED2" w:rsidTr="003D74CE">
        <w:trPr>
          <w:trHeight w:val="6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 xml:space="preserve">35-39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28.266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538</w:t>
            </w:r>
          </w:p>
        </w:tc>
      </w:tr>
      <w:tr w:rsidR="00041EEA" w:rsidRPr="00C16ED2" w:rsidTr="003D74CE">
        <w:trPr>
          <w:trHeight w:val="6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 xml:space="preserve">40-44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30.026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127</w:t>
            </w:r>
          </w:p>
        </w:tc>
      </w:tr>
      <w:tr w:rsidR="00041EEA" w:rsidRPr="00C16ED2" w:rsidTr="003D74CE">
        <w:trPr>
          <w:trHeight w:val="6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b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b/>
                <w:noProof/>
                <w:color w:val="000000"/>
                <w:sz w:val="22"/>
                <w:szCs w:val="22"/>
                <w:lang w:val="id-ID"/>
              </w:rPr>
              <w:t>jumlah</w:t>
            </w:r>
            <w:r w:rsidRPr="00C16ED2">
              <w:rPr>
                <w:rFonts w:ascii="Calibri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b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b/>
                <w:noProof/>
                <w:color w:val="000000"/>
                <w:sz w:val="22"/>
                <w:szCs w:val="22"/>
                <w:lang w:val="id-ID"/>
              </w:rPr>
              <w:t>164.618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b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b/>
                <w:noProof/>
                <w:color w:val="000000"/>
                <w:sz w:val="22"/>
                <w:szCs w:val="22"/>
                <w:lang w:val="id-ID"/>
              </w:rPr>
              <w:t>5.776</w:t>
            </w:r>
          </w:p>
        </w:tc>
      </w:tr>
    </w:tbl>
    <w:p w:rsidR="00041EEA" w:rsidRPr="00C16ED2" w:rsidRDefault="00041EEA" w:rsidP="00041EEA">
      <w:pPr>
        <w:rPr>
          <w:rFonts w:ascii="Calibri" w:hAnsi="Calibri" w:cs="Calibri"/>
          <w:noProof/>
          <w:sz w:val="22"/>
          <w:szCs w:val="22"/>
          <w:lang w:val="id-ID"/>
        </w:rPr>
      </w:pPr>
    </w:p>
    <w:p w:rsidR="00041EEA" w:rsidRPr="00C16ED2" w:rsidRDefault="00041EEA" w:rsidP="00041EEA">
      <w:pPr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C16ED2">
        <w:rPr>
          <w:rFonts w:ascii="Calibri" w:hAnsi="Calibri" w:cs="Calibri"/>
          <w:noProof/>
          <w:sz w:val="22"/>
          <w:szCs w:val="22"/>
          <w:lang w:val="id-ID"/>
        </w:rPr>
        <w:t>Hitung GRR dari tabel kelahiran suatu wilayah tahun 2021 berikut ini! (hasil = 3 angka di belakang koma)</w:t>
      </w:r>
    </w:p>
    <w:tbl>
      <w:tblPr>
        <w:tblW w:w="5453" w:type="dxa"/>
        <w:tblInd w:w="3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985"/>
        <w:gridCol w:w="2268"/>
      </w:tblGrid>
      <w:tr w:rsidR="00041EEA" w:rsidRPr="00C16ED2" w:rsidTr="003D74CE">
        <w:trPr>
          <w:trHeight w:val="60"/>
          <w:tblHeader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  <w:t>Umur wanita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  <w:t>Jumlah penduduk wanita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  <w:t>Jumlah kelahiran bayi wanita</w:t>
            </w:r>
          </w:p>
        </w:tc>
      </w:tr>
      <w:tr w:rsidR="00041EEA" w:rsidRPr="00C16ED2" w:rsidTr="003D74CE">
        <w:trPr>
          <w:trHeight w:val="6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 xml:space="preserve"> 15-19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26.889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203</w:t>
            </w:r>
          </w:p>
        </w:tc>
      </w:tr>
      <w:tr w:rsidR="00041EEA" w:rsidRPr="00C16ED2" w:rsidTr="003D74CE">
        <w:trPr>
          <w:trHeight w:val="6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 xml:space="preserve">20-24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24.255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790</w:t>
            </w:r>
          </w:p>
        </w:tc>
      </w:tr>
      <w:tr w:rsidR="00041EEA" w:rsidRPr="00C16ED2" w:rsidTr="003D74CE">
        <w:trPr>
          <w:trHeight w:val="6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 xml:space="preserve">25-29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26.371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949</w:t>
            </w:r>
          </w:p>
        </w:tc>
      </w:tr>
      <w:tr w:rsidR="00041EEA" w:rsidRPr="00C16ED2" w:rsidTr="003D74CE">
        <w:trPr>
          <w:trHeight w:val="6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 xml:space="preserve">30-34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28.811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615</w:t>
            </w:r>
          </w:p>
        </w:tc>
      </w:tr>
      <w:tr w:rsidR="00041EEA" w:rsidRPr="00C16ED2" w:rsidTr="003D74CE">
        <w:trPr>
          <w:trHeight w:val="6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 xml:space="preserve">35-39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28.266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269</w:t>
            </w:r>
          </w:p>
        </w:tc>
      </w:tr>
      <w:tr w:rsidR="00041EEA" w:rsidRPr="00C16ED2" w:rsidTr="003D74CE">
        <w:trPr>
          <w:trHeight w:val="6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 xml:space="preserve">40-44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30.026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  <w:t>64</w:t>
            </w:r>
          </w:p>
        </w:tc>
      </w:tr>
      <w:tr w:rsidR="00041EEA" w:rsidRPr="00C16ED2" w:rsidTr="003D74CE">
        <w:trPr>
          <w:trHeight w:val="6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b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b/>
                <w:noProof/>
                <w:color w:val="000000"/>
                <w:sz w:val="22"/>
                <w:szCs w:val="22"/>
                <w:lang w:val="id-ID"/>
              </w:rPr>
              <w:t>jumlah</w:t>
            </w:r>
            <w:r w:rsidRPr="00C16ED2">
              <w:rPr>
                <w:rFonts w:ascii="Calibri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b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b/>
                <w:noProof/>
                <w:color w:val="000000"/>
                <w:sz w:val="22"/>
                <w:szCs w:val="22"/>
                <w:lang w:val="id-ID"/>
              </w:rPr>
              <w:t>164.618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b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hAnsi="Calibri" w:cs="Calibri"/>
                <w:b/>
                <w:noProof/>
                <w:color w:val="000000"/>
                <w:sz w:val="22"/>
                <w:szCs w:val="22"/>
                <w:lang w:val="id-ID"/>
              </w:rPr>
              <w:t>2.890</w:t>
            </w:r>
          </w:p>
        </w:tc>
      </w:tr>
    </w:tbl>
    <w:p w:rsidR="00041EEA" w:rsidRPr="00C16ED2" w:rsidRDefault="00041EEA" w:rsidP="00041EEA">
      <w:pPr>
        <w:ind w:left="284"/>
        <w:rPr>
          <w:rFonts w:ascii="Calibri" w:hAnsi="Calibri" w:cs="Calibri"/>
          <w:noProof/>
          <w:sz w:val="22"/>
          <w:szCs w:val="22"/>
          <w:lang w:val="id-ID"/>
        </w:rPr>
      </w:pPr>
    </w:p>
    <w:p w:rsidR="00041EEA" w:rsidRPr="00C16ED2" w:rsidRDefault="00041EEA" w:rsidP="00041EEA">
      <w:pPr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C16ED2">
        <w:rPr>
          <w:rFonts w:ascii="Calibri" w:hAnsi="Calibri" w:cs="Calibri"/>
          <w:noProof/>
          <w:sz w:val="22"/>
          <w:szCs w:val="22"/>
          <w:lang w:val="id-ID"/>
        </w:rPr>
        <w:t>Hitung perkiraan jumlah migrasi bersih penduduk laki-laki suatu kota menurut kelompok umur pada tabel berikut ini menggunakan FCSR! (nilai FCSR = 3 angka di belakang koma)</w:t>
      </w:r>
    </w:p>
    <w:tbl>
      <w:tblPr>
        <w:tblW w:w="8788" w:type="dxa"/>
        <w:tblInd w:w="279" w:type="dxa"/>
        <w:tblLook w:val="04A0" w:firstRow="1" w:lastRow="0" w:firstColumn="1" w:lastColumn="0" w:noHBand="0" w:noVBand="1"/>
      </w:tblPr>
      <w:tblGrid>
        <w:gridCol w:w="1360"/>
        <w:gridCol w:w="1200"/>
        <w:gridCol w:w="1420"/>
        <w:gridCol w:w="1548"/>
        <w:gridCol w:w="1418"/>
        <w:gridCol w:w="1842"/>
      </w:tblGrid>
      <w:tr w:rsidR="00041EEA" w:rsidRPr="00C16ED2" w:rsidTr="003D74CE">
        <w:trPr>
          <w:trHeight w:val="812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  <w:t>Kelompok Umur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  <w:t>Census Survival Ratio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  <w:t>jumlah penduduk laki-laki 2000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  <w:t>perkiraan jumlah penduduk laki-laki 2010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  <w:t>jumlah penduduk laki-laki  2010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  <w:t xml:space="preserve">perkiraan migrasi netto penduduk laki-laki </w:t>
            </w:r>
          </w:p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  <w:t>2000-2010</w:t>
            </w:r>
          </w:p>
        </w:tc>
      </w:tr>
      <w:tr w:rsidR="00041EEA" w:rsidRPr="00C16ED2" w:rsidTr="003D74CE">
        <w:trPr>
          <w:trHeight w:val="32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0-4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43.191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49.087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</w:tr>
      <w:tr w:rsidR="00041EEA" w:rsidRPr="00C16ED2" w:rsidTr="003D74CE">
        <w:trPr>
          <w:trHeight w:val="32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5-9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41.043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46.893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</w:tr>
      <w:tr w:rsidR="00041EEA" w:rsidRPr="00C16ED2" w:rsidTr="003D74CE">
        <w:trPr>
          <w:trHeight w:val="32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10-14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40.857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43.715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</w:tr>
      <w:tr w:rsidR="00041EEA" w:rsidRPr="00C16ED2" w:rsidTr="003D74CE">
        <w:trPr>
          <w:trHeight w:val="32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15-19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42.870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47.618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</w:tr>
      <w:tr w:rsidR="00041EEA" w:rsidRPr="00C16ED2" w:rsidTr="003D74CE">
        <w:trPr>
          <w:trHeight w:val="32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20-24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50.208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51.753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</w:tr>
      <w:tr w:rsidR="00041EEA" w:rsidRPr="00C16ED2" w:rsidTr="003D74CE">
        <w:trPr>
          <w:trHeight w:val="32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25-29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47.011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48.521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</w:tr>
      <w:tr w:rsidR="00041EEA" w:rsidRPr="00C16ED2" w:rsidTr="003D74CE">
        <w:trPr>
          <w:trHeight w:val="32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30-34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44.351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46.168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</w:tr>
      <w:tr w:rsidR="00041EEA" w:rsidRPr="00C16ED2" w:rsidTr="003D74CE">
        <w:trPr>
          <w:trHeight w:val="32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35-39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35.279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44.017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</w:tr>
      <w:tr w:rsidR="00041EEA" w:rsidRPr="00C16ED2" w:rsidTr="003D74CE">
        <w:trPr>
          <w:trHeight w:val="32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40-44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31.047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41.515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</w:tr>
      <w:tr w:rsidR="00041EEA" w:rsidRPr="00C16ED2" w:rsidTr="003D74CE">
        <w:trPr>
          <w:trHeight w:val="32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45-49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25.188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35.776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</w:tr>
      <w:tr w:rsidR="00041EEA" w:rsidRPr="00C16ED2" w:rsidTr="003D74CE">
        <w:trPr>
          <w:trHeight w:val="32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50-54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18.366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30.336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</w:tr>
      <w:tr w:rsidR="00041EEA" w:rsidRPr="00C16ED2" w:rsidTr="003D74CE">
        <w:trPr>
          <w:trHeight w:val="32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55-59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11.546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24.052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</w:tr>
      <w:tr w:rsidR="00041EEA" w:rsidRPr="00C16ED2" w:rsidTr="003D74CE">
        <w:trPr>
          <w:trHeight w:val="32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60-64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10.423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16.068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</w:tr>
      <w:tr w:rsidR="00041EEA" w:rsidRPr="00C16ED2" w:rsidTr="003D74CE">
        <w:trPr>
          <w:trHeight w:val="32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65+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16.337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10.092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</w:tr>
      <w:tr w:rsidR="00041EEA" w:rsidRPr="00C16ED2" w:rsidTr="003D74CE">
        <w:trPr>
          <w:trHeight w:val="32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6.382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</w:tr>
      <w:tr w:rsidR="00041EEA" w:rsidRPr="00C16ED2" w:rsidTr="003D74CE">
        <w:trPr>
          <w:trHeight w:val="32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id-ID"/>
              </w:rPr>
              <w:t>6.203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id-ID"/>
              </w:rPr>
            </w:pPr>
          </w:p>
        </w:tc>
      </w:tr>
      <w:tr w:rsidR="00041EEA" w:rsidRPr="00C16ED2" w:rsidTr="003D74CE">
        <w:trPr>
          <w:trHeight w:val="32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  <w:t>total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  <w:t>457.717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</w:pPr>
            <w:r w:rsidRPr="00C16ED2"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  <w:t>548.196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EEA" w:rsidRPr="00C16ED2" w:rsidRDefault="00041EEA" w:rsidP="003D74CE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2"/>
                <w:szCs w:val="22"/>
                <w:lang w:val="id-ID"/>
              </w:rPr>
            </w:pPr>
          </w:p>
        </w:tc>
      </w:tr>
    </w:tbl>
    <w:p w:rsidR="003A797C" w:rsidRPr="00C16ED2" w:rsidRDefault="003A797C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:rsidR="009600AE" w:rsidRPr="00C16ED2" w:rsidRDefault="009600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C16ED2">
        <w:rPr>
          <w:b/>
          <w:noProof/>
          <w:sz w:val="22"/>
          <w:szCs w:val="22"/>
          <w:lang w:val="id-ID"/>
        </w:rPr>
        <w:t>SOLUSI PEMECAHAN KASUS:</w:t>
      </w:r>
    </w:p>
    <w:p w:rsidR="009600AE" w:rsidRPr="00C16ED2" w:rsidRDefault="009600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C16ED2">
        <w:rPr>
          <w:b/>
          <w:noProof/>
          <w:sz w:val="22"/>
          <w:szCs w:val="22"/>
          <w:lang w:val="id-ID"/>
        </w:rPr>
        <w:t>Langkah Kerja:</w:t>
      </w:r>
    </w:p>
    <w:p w:rsidR="003244A0" w:rsidRPr="00C16ED2" w:rsidRDefault="00041EEA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C16ED2">
        <w:rPr>
          <w:noProof/>
          <w:sz w:val="22"/>
          <w:szCs w:val="22"/>
          <w:lang w:val="id-ID"/>
        </w:rPr>
        <w:t>Merupakan tugas individu.</w:t>
      </w:r>
    </w:p>
    <w:p w:rsidR="00041EEA" w:rsidRPr="00C16ED2" w:rsidRDefault="00041EEA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C16ED2">
        <w:rPr>
          <w:noProof/>
          <w:sz w:val="22"/>
          <w:szCs w:val="22"/>
          <w:lang w:val="id-ID"/>
        </w:rPr>
        <w:t>Tugas ditulis tangan di kertas HVS bergaris.</w:t>
      </w:r>
    </w:p>
    <w:p w:rsidR="00041EEA" w:rsidRPr="00C16ED2" w:rsidRDefault="00041EEA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C16ED2">
        <w:rPr>
          <w:noProof/>
          <w:sz w:val="22"/>
          <w:szCs w:val="22"/>
          <w:lang w:val="id-ID"/>
        </w:rPr>
        <w:t>Soal ditulis terlebih dahulu, baru jawabannya.</w:t>
      </w:r>
    </w:p>
    <w:p w:rsidR="00041EEA" w:rsidRPr="00C16ED2" w:rsidRDefault="00041EEA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C16ED2">
        <w:rPr>
          <w:noProof/>
          <w:sz w:val="22"/>
          <w:szCs w:val="22"/>
          <w:lang w:val="id-ID"/>
        </w:rPr>
        <w:t>Jawaban ditulis beserta dengan proses perhitungannya</w:t>
      </w:r>
    </w:p>
    <w:p w:rsidR="00041EEA" w:rsidRPr="00C16ED2" w:rsidRDefault="00041EEA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C16ED2">
        <w:rPr>
          <w:noProof/>
          <w:sz w:val="22"/>
          <w:szCs w:val="22"/>
          <w:lang w:val="id-ID"/>
        </w:rPr>
        <w:t>Tugas dikerjakan dalam waktu 1 minggu dan dikumpulkan saat perkuliahan</w:t>
      </w:r>
    </w:p>
    <w:p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:rsidR="00BF1896" w:rsidRPr="00C16ED2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C16ED2">
        <w:rPr>
          <w:rFonts w:ascii="Calibri" w:hAnsi="Calibri"/>
          <w:b/>
          <w:noProof/>
          <w:lang w:val="id-ID"/>
        </w:rPr>
        <w:lastRenderedPageBreak/>
        <w:t xml:space="preserve">RUBRIK PENILAIAN </w:t>
      </w:r>
    </w:p>
    <w:p w:rsidR="00BF1896" w:rsidRPr="00C16ED2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C16ED2">
        <w:rPr>
          <w:rFonts w:ascii="Calibri" w:hAnsi="Calibri"/>
          <w:b/>
          <w:noProof/>
          <w:lang w:val="id-ID"/>
        </w:rPr>
        <w:t>MATA KULIAH KEPENDUDUKAN</w:t>
      </w:r>
    </w:p>
    <w:p w:rsidR="00BF1896" w:rsidRPr="00C16ED2" w:rsidRDefault="00BF1896" w:rsidP="00BF1896">
      <w:pPr>
        <w:spacing w:line="276" w:lineRule="auto"/>
        <w:rPr>
          <w:rFonts w:ascii="Calibri" w:hAnsi="Calibri"/>
          <w:b/>
          <w:noProof/>
          <w:lang w:val="id-ID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75"/>
        <w:gridCol w:w="2439"/>
        <w:gridCol w:w="2044"/>
        <w:gridCol w:w="2067"/>
        <w:gridCol w:w="1984"/>
      </w:tblGrid>
      <w:tr w:rsidR="00BF1896" w:rsidRPr="00C16ED2" w:rsidTr="00BF1896">
        <w:tc>
          <w:tcPr>
            <w:tcW w:w="675" w:type="dxa"/>
            <w:vMerge w:val="restart"/>
            <w:vAlign w:val="center"/>
          </w:tcPr>
          <w:p w:rsidR="00BF1896" w:rsidRPr="00C16ED2" w:rsidRDefault="00BF1896" w:rsidP="00D273D5">
            <w:pPr>
              <w:spacing w:line="276" w:lineRule="auto"/>
              <w:jc w:val="center"/>
              <w:rPr>
                <w:b/>
                <w:noProof/>
                <w:lang w:val="id-ID"/>
              </w:rPr>
            </w:pPr>
            <w:r w:rsidRPr="00C16ED2">
              <w:rPr>
                <w:b/>
                <w:noProof/>
                <w:lang w:val="id-ID"/>
              </w:rPr>
              <w:t>No</w:t>
            </w:r>
          </w:p>
        </w:tc>
        <w:tc>
          <w:tcPr>
            <w:tcW w:w="2439" w:type="dxa"/>
            <w:vMerge w:val="restart"/>
            <w:vAlign w:val="center"/>
          </w:tcPr>
          <w:p w:rsidR="00BF1896" w:rsidRPr="00C16ED2" w:rsidRDefault="00BF1896" w:rsidP="00D273D5">
            <w:pPr>
              <w:spacing w:line="276" w:lineRule="auto"/>
              <w:jc w:val="center"/>
              <w:rPr>
                <w:b/>
                <w:noProof/>
                <w:lang w:val="id-ID"/>
              </w:rPr>
            </w:pPr>
            <w:r w:rsidRPr="00C16ED2">
              <w:rPr>
                <w:b/>
                <w:noProof/>
                <w:lang w:val="id-ID"/>
              </w:rPr>
              <w:t xml:space="preserve">Indikator </w:t>
            </w:r>
            <w:r w:rsidR="00443EBE" w:rsidRPr="00C16ED2">
              <w:rPr>
                <w:b/>
                <w:noProof/>
                <w:lang w:val="id-ID"/>
              </w:rPr>
              <w:t>Penilaian</w:t>
            </w:r>
          </w:p>
        </w:tc>
        <w:tc>
          <w:tcPr>
            <w:tcW w:w="6095" w:type="dxa"/>
            <w:gridSpan w:val="3"/>
            <w:vAlign w:val="center"/>
          </w:tcPr>
          <w:p w:rsidR="00BF1896" w:rsidRPr="00C16ED2" w:rsidRDefault="00BF1896" w:rsidP="00D273D5">
            <w:pPr>
              <w:spacing w:line="276" w:lineRule="auto"/>
              <w:jc w:val="center"/>
              <w:rPr>
                <w:b/>
                <w:noProof/>
                <w:lang w:val="id-ID"/>
              </w:rPr>
            </w:pPr>
            <w:r w:rsidRPr="00C16ED2">
              <w:rPr>
                <w:b/>
                <w:noProof/>
                <w:lang w:val="id-ID"/>
              </w:rPr>
              <w:t>Kriteria</w:t>
            </w:r>
          </w:p>
        </w:tc>
      </w:tr>
      <w:tr w:rsidR="00BF1896" w:rsidRPr="00C16ED2" w:rsidTr="00BF1896">
        <w:tc>
          <w:tcPr>
            <w:tcW w:w="675" w:type="dxa"/>
            <w:vMerge/>
            <w:vAlign w:val="center"/>
          </w:tcPr>
          <w:p w:rsidR="00BF1896" w:rsidRPr="00C16ED2" w:rsidRDefault="00BF1896" w:rsidP="00D273D5">
            <w:pPr>
              <w:spacing w:line="276" w:lineRule="auto"/>
              <w:jc w:val="center"/>
              <w:rPr>
                <w:b/>
                <w:noProof/>
                <w:lang w:val="id-ID"/>
              </w:rPr>
            </w:pPr>
          </w:p>
        </w:tc>
        <w:tc>
          <w:tcPr>
            <w:tcW w:w="2439" w:type="dxa"/>
            <w:vMerge/>
            <w:vAlign w:val="center"/>
          </w:tcPr>
          <w:p w:rsidR="00BF1896" w:rsidRPr="00C16ED2" w:rsidRDefault="00BF1896" w:rsidP="00D273D5">
            <w:pPr>
              <w:spacing w:line="276" w:lineRule="auto"/>
              <w:jc w:val="center"/>
              <w:rPr>
                <w:b/>
                <w:noProof/>
                <w:lang w:val="id-ID"/>
              </w:rPr>
            </w:pPr>
          </w:p>
        </w:tc>
        <w:tc>
          <w:tcPr>
            <w:tcW w:w="2044" w:type="dxa"/>
            <w:vAlign w:val="center"/>
          </w:tcPr>
          <w:p w:rsidR="00BF1896" w:rsidRPr="00C16ED2" w:rsidRDefault="00BF1896" w:rsidP="00D273D5">
            <w:pPr>
              <w:spacing w:line="276" w:lineRule="auto"/>
              <w:jc w:val="center"/>
              <w:rPr>
                <w:b/>
                <w:noProof/>
                <w:lang w:val="id-ID"/>
              </w:rPr>
            </w:pPr>
            <w:r w:rsidRPr="00C16ED2">
              <w:rPr>
                <w:b/>
                <w:noProof/>
                <w:lang w:val="id-ID"/>
              </w:rPr>
              <w:t>1</w:t>
            </w:r>
          </w:p>
        </w:tc>
        <w:tc>
          <w:tcPr>
            <w:tcW w:w="2067" w:type="dxa"/>
            <w:vAlign w:val="center"/>
          </w:tcPr>
          <w:p w:rsidR="00BF1896" w:rsidRPr="00C16ED2" w:rsidRDefault="00BF1896" w:rsidP="00D273D5">
            <w:pPr>
              <w:spacing w:line="276" w:lineRule="auto"/>
              <w:jc w:val="center"/>
              <w:rPr>
                <w:b/>
                <w:noProof/>
                <w:lang w:val="id-ID"/>
              </w:rPr>
            </w:pPr>
            <w:r w:rsidRPr="00C16ED2">
              <w:rPr>
                <w:b/>
                <w:noProof/>
                <w:lang w:val="id-ID"/>
              </w:rPr>
              <w:t>2</w:t>
            </w:r>
          </w:p>
        </w:tc>
        <w:tc>
          <w:tcPr>
            <w:tcW w:w="1984" w:type="dxa"/>
            <w:vAlign w:val="center"/>
          </w:tcPr>
          <w:p w:rsidR="00BF1896" w:rsidRPr="00C16ED2" w:rsidRDefault="00BF1896" w:rsidP="00D273D5">
            <w:pPr>
              <w:spacing w:line="276" w:lineRule="auto"/>
              <w:jc w:val="center"/>
              <w:rPr>
                <w:b/>
                <w:noProof/>
                <w:lang w:val="id-ID"/>
              </w:rPr>
            </w:pPr>
            <w:r w:rsidRPr="00C16ED2">
              <w:rPr>
                <w:b/>
                <w:noProof/>
                <w:lang w:val="id-ID"/>
              </w:rPr>
              <w:t>3</w:t>
            </w:r>
          </w:p>
        </w:tc>
      </w:tr>
      <w:tr w:rsidR="00BF1896" w:rsidRPr="00C16ED2" w:rsidTr="00BF1896">
        <w:tc>
          <w:tcPr>
            <w:tcW w:w="675" w:type="dxa"/>
          </w:tcPr>
          <w:p w:rsidR="00BF1896" w:rsidRPr="00C16ED2" w:rsidRDefault="00BF1896" w:rsidP="00D273D5">
            <w:pPr>
              <w:spacing w:line="276" w:lineRule="auto"/>
              <w:jc w:val="center"/>
              <w:rPr>
                <w:noProof/>
                <w:lang w:val="id-ID"/>
              </w:rPr>
            </w:pPr>
            <w:r w:rsidRPr="00C16ED2">
              <w:rPr>
                <w:noProof/>
                <w:lang w:val="id-ID"/>
              </w:rPr>
              <w:t>1</w:t>
            </w:r>
          </w:p>
        </w:tc>
        <w:tc>
          <w:tcPr>
            <w:tcW w:w="2439" w:type="dxa"/>
          </w:tcPr>
          <w:p w:rsidR="00BF1896" w:rsidRPr="00C16ED2" w:rsidRDefault="00BF1896" w:rsidP="00D273D5">
            <w:pPr>
              <w:spacing w:line="276" w:lineRule="auto"/>
              <w:rPr>
                <w:noProof/>
                <w:color w:val="000000" w:themeColor="text1"/>
                <w:lang w:val="id-ID"/>
              </w:rPr>
            </w:pPr>
            <w:r w:rsidRPr="00C16ED2">
              <w:rPr>
                <w:noProof/>
                <w:color w:val="000000" w:themeColor="text1"/>
                <w:lang w:val="id-ID"/>
              </w:rPr>
              <w:t xml:space="preserve">Ketepatan waktu pengumpulan </w:t>
            </w:r>
            <w:r w:rsidR="00041EEA" w:rsidRPr="00C16ED2">
              <w:rPr>
                <w:noProof/>
                <w:color w:val="000000" w:themeColor="text1"/>
                <w:lang w:val="id-ID"/>
              </w:rPr>
              <w:t>tugas</w:t>
            </w:r>
          </w:p>
        </w:tc>
        <w:tc>
          <w:tcPr>
            <w:tcW w:w="2044" w:type="dxa"/>
          </w:tcPr>
          <w:p w:rsidR="00BF1896" w:rsidRPr="00C16ED2" w:rsidRDefault="00BF1896" w:rsidP="00D273D5">
            <w:pPr>
              <w:spacing w:line="276" w:lineRule="auto"/>
              <w:rPr>
                <w:noProof/>
                <w:color w:val="000000" w:themeColor="text1"/>
                <w:lang w:val="id-ID"/>
              </w:rPr>
            </w:pPr>
            <w:r w:rsidRPr="00C16ED2">
              <w:rPr>
                <w:noProof/>
                <w:color w:val="000000" w:themeColor="text1"/>
                <w:lang w:val="id-ID"/>
              </w:rPr>
              <w:t xml:space="preserve">Terlambat mengumpulkan </w:t>
            </w:r>
            <w:r w:rsidR="00041EEA" w:rsidRPr="00C16ED2">
              <w:rPr>
                <w:noProof/>
                <w:color w:val="000000" w:themeColor="text1"/>
                <w:lang w:val="id-ID"/>
              </w:rPr>
              <w:t>tugas lebi</w:t>
            </w:r>
            <w:r w:rsidR="00C16ED2" w:rsidRPr="00C16ED2">
              <w:rPr>
                <w:noProof/>
                <w:color w:val="000000" w:themeColor="text1"/>
                <w:lang w:val="id-ID"/>
              </w:rPr>
              <w:t>h</w:t>
            </w:r>
            <w:r w:rsidR="00041EEA" w:rsidRPr="00C16ED2">
              <w:rPr>
                <w:noProof/>
                <w:color w:val="000000" w:themeColor="text1"/>
                <w:lang w:val="id-ID"/>
              </w:rPr>
              <w:t xml:space="preserve"> dari 1 hari</w:t>
            </w:r>
          </w:p>
        </w:tc>
        <w:tc>
          <w:tcPr>
            <w:tcW w:w="2067" w:type="dxa"/>
          </w:tcPr>
          <w:p w:rsidR="00BF1896" w:rsidRPr="00C16ED2" w:rsidRDefault="00041EEA" w:rsidP="00D273D5">
            <w:pPr>
              <w:spacing w:line="276" w:lineRule="auto"/>
              <w:rPr>
                <w:noProof/>
                <w:color w:val="000000" w:themeColor="text1"/>
                <w:lang w:val="id-ID"/>
              </w:rPr>
            </w:pPr>
            <w:r w:rsidRPr="00C16ED2">
              <w:rPr>
                <w:noProof/>
                <w:color w:val="000000" w:themeColor="text1"/>
                <w:lang w:val="id-ID"/>
              </w:rPr>
              <w:t>Terlambat mengumpulkan tugas tapi kurang dari 1 hari</w:t>
            </w:r>
          </w:p>
        </w:tc>
        <w:tc>
          <w:tcPr>
            <w:tcW w:w="1984" w:type="dxa"/>
          </w:tcPr>
          <w:p w:rsidR="00BF1896" w:rsidRPr="00C16ED2" w:rsidRDefault="00BF1896" w:rsidP="00D273D5">
            <w:pPr>
              <w:spacing w:line="276" w:lineRule="auto"/>
              <w:rPr>
                <w:noProof/>
                <w:color w:val="000000" w:themeColor="text1"/>
                <w:lang w:val="id-ID"/>
              </w:rPr>
            </w:pPr>
            <w:r w:rsidRPr="00C16ED2">
              <w:rPr>
                <w:noProof/>
                <w:color w:val="000000" w:themeColor="text1"/>
                <w:lang w:val="id-ID"/>
              </w:rPr>
              <w:t xml:space="preserve">Tepat waktu mengumpulkan </w:t>
            </w:r>
            <w:r w:rsidR="00041EEA" w:rsidRPr="00C16ED2">
              <w:rPr>
                <w:noProof/>
                <w:color w:val="000000" w:themeColor="text1"/>
                <w:lang w:val="id-ID"/>
              </w:rPr>
              <w:t>tugas</w:t>
            </w:r>
          </w:p>
        </w:tc>
      </w:tr>
      <w:tr w:rsidR="00BF1896" w:rsidRPr="00C16ED2" w:rsidTr="00BF1896">
        <w:tc>
          <w:tcPr>
            <w:tcW w:w="675" w:type="dxa"/>
          </w:tcPr>
          <w:p w:rsidR="00BF1896" w:rsidRPr="00C16ED2" w:rsidRDefault="00041EEA" w:rsidP="00D273D5">
            <w:pPr>
              <w:spacing w:line="276" w:lineRule="auto"/>
              <w:jc w:val="center"/>
              <w:rPr>
                <w:noProof/>
                <w:lang w:val="id-ID"/>
              </w:rPr>
            </w:pPr>
            <w:r w:rsidRPr="00C16ED2">
              <w:rPr>
                <w:noProof/>
                <w:lang w:val="id-ID"/>
              </w:rPr>
              <w:t>2</w:t>
            </w:r>
          </w:p>
        </w:tc>
        <w:tc>
          <w:tcPr>
            <w:tcW w:w="2439" w:type="dxa"/>
          </w:tcPr>
          <w:p w:rsidR="00BF1896" w:rsidRPr="00C16ED2" w:rsidRDefault="00BF1896" w:rsidP="00D273D5">
            <w:pPr>
              <w:spacing w:line="276" w:lineRule="auto"/>
              <w:rPr>
                <w:noProof/>
                <w:color w:val="000000" w:themeColor="text1"/>
                <w:lang w:val="id-ID"/>
              </w:rPr>
            </w:pPr>
            <w:r w:rsidRPr="00C16ED2">
              <w:rPr>
                <w:noProof/>
                <w:color w:val="000000" w:themeColor="text1"/>
                <w:lang w:val="id-ID"/>
              </w:rPr>
              <w:t>Kelengkapan dan kedalaman perhitungan</w:t>
            </w:r>
            <w:r w:rsidR="006867F2">
              <w:rPr>
                <w:noProof/>
                <w:color w:val="000000" w:themeColor="text1"/>
              </w:rPr>
              <w:t xml:space="preserve"> (7 soal)</w:t>
            </w:r>
            <w:r w:rsidRPr="00C16ED2">
              <w:rPr>
                <w:noProof/>
                <w:color w:val="000000" w:themeColor="text1"/>
                <w:lang w:val="id-ID"/>
              </w:rPr>
              <w:t xml:space="preserve"> </w:t>
            </w:r>
          </w:p>
        </w:tc>
        <w:tc>
          <w:tcPr>
            <w:tcW w:w="2044" w:type="dxa"/>
          </w:tcPr>
          <w:p w:rsidR="00BF1896" w:rsidRPr="00C16ED2" w:rsidRDefault="006F52CA" w:rsidP="00D273D5">
            <w:pPr>
              <w:spacing w:line="276" w:lineRule="auto"/>
              <w:rPr>
                <w:noProof/>
                <w:color w:val="000000" w:themeColor="text1"/>
                <w:lang w:val="id-ID"/>
              </w:rPr>
            </w:pPr>
            <w:r w:rsidRPr="00C16ED2">
              <w:rPr>
                <w:noProof/>
                <w:color w:val="000000" w:themeColor="text1"/>
                <w:lang w:val="id-ID"/>
              </w:rPr>
              <w:t>P</w:t>
            </w:r>
            <w:r w:rsidR="00041EEA" w:rsidRPr="00C16ED2">
              <w:rPr>
                <w:noProof/>
                <w:color w:val="000000" w:themeColor="text1"/>
                <w:lang w:val="id-ID"/>
              </w:rPr>
              <w:t xml:space="preserve">erhitungan </w:t>
            </w:r>
            <w:r w:rsidRPr="00C16ED2">
              <w:rPr>
                <w:noProof/>
                <w:color w:val="000000" w:themeColor="text1"/>
                <w:lang w:val="id-ID"/>
              </w:rPr>
              <w:t>tidak l</w:t>
            </w:r>
            <w:r w:rsidR="00BF1896" w:rsidRPr="00C16ED2">
              <w:rPr>
                <w:noProof/>
                <w:color w:val="000000" w:themeColor="text1"/>
                <w:lang w:val="id-ID"/>
              </w:rPr>
              <w:t xml:space="preserve">engkap </w:t>
            </w:r>
          </w:p>
          <w:p w:rsidR="00BF1896" w:rsidRPr="00C16ED2" w:rsidRDefault="00BF1896" w:rsidP="00D273D5">
            <w:pPr>
              <w:spacing w:line="276" w:lineRule="auto"/>
              <w:rPr>
                <w:noProof/>
                <w:color w:val="000000" w:themeColor="text1"/>
                <w:lang w:val="id-ID"/>
              </w:rPr>
            </w:pPr>
          </w:p>
        </w:tc>
        <w:tc>
          <w:tcPr>
            <w:tcW w:w="2067" w:type="dxa"/>
          </w:tcPr>
          <w:p w:rsidR="00BF1896" w:rsidRPr="00C16ED2" w:rsidRDefault="006F52CA" w:rsidP="00D273D5">
            <w:pPr>
              <w:spacing w:line="276" w:lineRule="auto"/>
              <w:rPr>
                <w:noProof/>
                <w:color w:val="000000" w:themeColor="text1"/>
                <w:lang w:val="id-ID"/>
              </w:rPr>
            </w:pPr>
            <w:r w:rsidRPr="00C16ED2">
              <w:rPr>
                <w:noProof/>
                <w:color w:val="000000" w:themeColor="text1"/>
                <w:lang w:val="id-ID"/>
              </w:rPr>
              <w:t>P</w:t>
            </w:r>
            <w:r w:rsidR="00BF1896" w:rsidRPr="00C16ED2">
              <w:rPr>
                <w:noProof/>
                <w:color w:val="000000" w:themeColor="text1"/>
                <w:lang w:val="id-ID"/>
              </w:rPr>
              <w:t>erhitungan lengkap tetapi tidak detail</w:t>
            </w:r>
          </w:p>
        </w:tc>
        <w:tc>
          <w:tcPr>
            <w:tcW w:w="1984" w:type="dxa"/>
          </w:tcPr>
          <w:p w:rsidR="006F52CA" w:rsidRPr="00C16ED2" w:rsidRDefault="006F52CA" w:rsidP="006F52CA">
            <w:pPr>
              <w:spacing w:line="276" w:lineRule="auto"/>
              <w:rPr>
                <w:noProof/>
                <w:color w:val="000000" w:themeColor="text1"/>
                <w:lang w:val="id-ID"/>
              </w:rPr>
            </w:pPr>
            <w:r w:rsidRPr="00C16ED2">
              <w:rPr>
                <w:noProof/>
                <w:color w:val="000000" w:themeColor="text1"/>
                <w:lang w:val="id-ID"/>
              </w:rPr>
              <w:t>P</w:t>
            </w:r>
            <w:r w:rsidR="00BF1896" w:rsidRPr="00C16ED2">
              <w:rPr>
                <w:noProof/>
                <w:color w:val="000000" w:themeColor="text1"/>
                <w:lang w:val="id-ID"/>
              </w:rPr>
              <w:t>erhitungan lengkap dan detail</w:t>
            </w:r>
          </w:p>
          <w:p w:rsidR="00BF1896" w:rsidRPr="00C16ED2" w:rsidRDefault="00BF1896" w:rsidP="00D273D5">
            <w:pPr>
              <w:spacing w:line="276" w:lineRule="auto"/>
              <w:rPr>
                <w:noProof/>
                <w:color w:val="000000" w:themeColor="text1"/>
                <w:lang w:val="id-ID"/>
              </w:rPr>
            </w:pPr>
          </w:p>
        </w:tc>
      </w:tr>
      <w:tr w:rsidR="00BF1896" w:rsidRPr="00C16ED2" w:rsidTr="00BF1896">
        <w:tc>
          <w:tcPr>
            <w:tcW w:w="675" w:type="dxa"/>
          </w:tcPr>
          <w:p w:rsidR="00BF1896" w:rsidRPr="00C16ED2" w:rsidRDefault="00041EEA" w:rsidP="00D273D5">
            <w:pPr>
              <w:spacing w:line="276" w:lineRule="auto"/>
              <w:jc w:val="center"/>
              <w:rPr>
                <w:noProof/>
                <w:lang w:val="id-ID"/>
              </w:rPr>
            </w:pPr>
            <w:r w:rsidRPr="00C16ED2">
              <w:rPr>
                <w:noProof/>
                <w:lang w:val="id-ID"/>
              </w:rPr>
              <w:t>3</w:t>
            </w:r>
          </w:p>
        </w:tc>
        <w:tc>
          <w:tcPr>
            <w:tcW w:w="2439" w:type="dxa"/>
          </w:tcPr>
          <w:p w:rsidR="00BF1896" w:rsidRPr="006867F2" w:rsidRDefault="00BF1896" w:rsidP="00D273D5">
            <w:pPr>
              <w:spacing w:line="276" w:lineRule="auto"/>
              <w:rPr>
                <w:noProof/>
                <w:color w:val="000000" w:themeColor="text1"/>
              </w:rPr>
            </w:pPr>
            <w:r w:rsidRPr="00C16ED2">
              <w:rPr>
                <w:noProof/>
                <w:color w:val="000000" w:themeColor="text1"/>
                <w:lang w:val="id-ID"/>
              </w:rPr>
              <w:t xml:space="preserve">Interpretasi hasil perhitungan </w:t>
            </w:r>
            <w:r w:rsidR="006867F2">
              <w:rPr>
                <w:noProof/>
                <w:color w:val="000000" w:themeColor="text1"/>
              </w:rPr>
              <w:t>(7 soal)</w:t>
            </w:r>
          </w:p>
        </w:tc>
        <w:tc>
          <w:tcPr>
            <w:tcW w:w="2044" w:type="dxa"/>
          </w:tcPr>
          <w:p w:rsidR="00BF1896" w:rsidRPr="00C16ED2" w:rsidRDefault="00BF1896" w:rsidP="00D273D5">
            <w:pPr>
              <w:spacing w:line="276" w:lineRule="auto"/>
              <w:rPr>
                <w:noProof/>
                <w:color w:val="000000" w:themeColor="text1"/>
                <w:lang w:val="id-ID"/>
              </w:rPr>
            </w:pPr>
            <w:r w:rsidRPr="00C16ED2">
              <w:rPr>
                <w:noProof/>
                <w:color w:val="000000" w:themeColor="text1"/>
                <w:lang w:val="id-ID"/>
              </w:rPr>
              <w:t>Tidak ada</w:t>
            </w:r>
            <w:r w:rsidR="006F52CA" w:rsidRPr="00C16ED2">
              <w:rPr>
                <w:noProof/>
                <w:color w:val="000000" w:themeColor="text1"/>
                <w:lang w:val="id-ID"/>
              </w:rPr>
              <w:t xml:space="preserve"> interpretasi hasil perhitungan, tidak dikaitkan antara hasil satu perhitungan dengan perhitungan lainnya</w:t>
            </w:r>
          </w:p>
        </w:tc>
        <w:tc>
          <w:tcPr>
            <w:tcW w:w="2067" w:type="dxa"/>
          </w:tcPr>
          <w:p w:rsidR="00BF1896" w:rsidRPr="00C16ED2" w:rsidRDefault="006F52CA" w:rsidP="00D273D5">
            <w:pPr>
              <w:spacing w:line="276" w:lineRule="auto"/>
              <w:rPr>
                <w:noProof/>
                <w:color w:val="000000" w:themeColor="text1"/>
                <w:lang w:val="id-ID"/>
              </w:rPr>
            </w:pPr>
            <w:r w:rsidRPr="00C16ED2">
              <w:rPr>
                <w:noProof/>
                <w:color w:val="000000" w:themeColor="text1"/>
                <w:lang w:val="id-ID"/>
              </w:rPr>
              <w:t>Ada interpretasi hasil perhitungan, tetapi tidak dikaitkan antara hasil satu perhitungan dengan perhitungan lainnya</w:t>
            </w:r>
          </w:p>
        </w:tc>
        <w:tc>
          <w:tcPr>
            <w:tcW w:w="1984" w:type="dxa"/>
          </w:tcPr>
          <w:p w:rsidR="00BF1896" w:rsidRPr="00C16ED2" w:rsidRDefault="006F52CA" w:rsidP="00D273D5">
            <w:pPr>
              <w:spacing w:line="276" w:lineRule="auto"/>
              <w:rPr>
                <w:noProof/>
                <w:color w:val="000000" w:themeColor="text1"/>
                <w:lang w:val="id-ID"/>
              </w:rPr>
            </w:pPr>
            <w:r w:rsidRPr="00C16ED2">
              <w:rPr>
                <w:noProof/>
                <w:color w:val="000000" w:themeColor="text1"/>
                <w:lang w:val="id-ID"/>
              </w:rPr>
              <w:t>Ada interpretasi hasil perhitungan, dan dikaitkan antara hasil satu perhitungan dengan perhitungan lainnya</w:t>
            </w:r>
          </w:p>
        </w:tc>
      </w:tr>
    </w:tbl>
    <w:p w:rsidR="00116A41" w:rsidRPr="00C16ED2" w:rsidRDefault="00116A41">
      <w:pPr>
        <w:rPr>
          <w:b/>
          <w:noProof/>
          <w:lang w:val="id-ID"/>
        </w:rPr>
      </w:pPr>
    </w:p>
    <w:p w:rsidR="00041EEA" w:rsidRPr="006867F2" w:rsidRDefault="00041EEA" w:rsidP="00041EEA">
      <w:pPr>
        <w:jc w:val="both"/>
        <w:rPr>
          <w:rFonts w:ascii="Calibri" w:hAnsi="Calibri" w:cs="Calibri"/>
          <w:b/>
          <w:bCs/>
          <w:noProof/>
          <w:sz w:val="22"/>
          <w:szCs w:val="22"/>
          <w:lang w:val="en-US"/>
        </w:rPr>
      </w:pPr>
      <w:r w:rsidRPr="00C16ED2">
        <w:rPr>
          <w:rFonts w:ascii="Calibri" w:hAnsi="Calibri" w:cs="Calibri"/>
          <w:b/>
          <w:bCs/>
          <w:noProof/>
          <w:sz w:val="22"/>
          <w:szCs w:val="22"/>
          <w:lang w:val="id-ID"/>
        </w:rPr>
        <w:t xml:space="preserve">Skor Maksimal : </w:t>
      </w:r>
      <w:r w:rsidR="006867F2">
        <w:rPr>
          <w:rFonts w:ascii="Calibri" w:hAnsi="Calibri" w:cs="Calibri"/>
          <w:b/>
          <w:bCs/>
          <w:noProof/>
          <w:sz w:val="22"/>
          <w:szCs w:val="22"/>
          <w:lang w:val="en-US"/>
        </w:rPr>
        <w:t>45</w:t>
      </w:r>
    </w:p>
    <w:p w:rsidR="00041EEA" w:rsidRPr="00C16ED2" w:rsidRDefault="00041EEA" w:rsidP="00041EEA">
      <w:pPr>
        <w:jc w:val="both"/>
        <w:rPr>
          <w:rFonts w:ascii="Calibri" w:hAnsi="Calibri" w:cs="Calibri"/>
          <w:b/>
          <w:bCs/>
          <w:noProof/>
          <w:sz w:val="22"/>
          <w:szCs w:val="22"/>
          <w:lang w:val="id-ID"/>
        </w:rPr>
      </w:pPr>
    </w:p>
    <w:p w:rsidR="00041EEA" w:rsidRPr="00C16ED2" w:rsidRDefault="00041EEA" w:rsidP="00041EEA">
      <w:pPr>
        <w:jc w:val="both"/>
        <w:rPr>
          <w:rFonts w:ascii="Calibri" w:hAnsi="Calibri" w:cs="Calibri"/>
          <w:b/>
          <w:bCs/>
          <w:noProof/>
          <w:sz w:val="22"/>
          <w:szCs w:val="22"/>
          <w:lang w:val="id-ID"/>
        </w:rPr>
      </w:pPr>
      <w:r w:rsidRPr="00C16ED2">
        <w:rPr>
          <w:rFonts w:ascii="Calibri" w:hAnsi="Calibri" w:cs="Calibri"/>
          <w:b/>
          <w:bCs/>
          <w:noProof/>
          <w:sz w:val="22"/>
          <w:szCs w:val="22"/>
          <w:lang w:val="id-ID"/>
        </w:rPr>
        <w:t xml:space="preserve">Skor akhir = </w:t>
      </w:r>
      <m:oMath>
        <m:f>
          <m:fPr>
            <m:ctrlPr>
              <w:rPr>
                <w:rFonts w:ascii="Cambria Math" w:hAnsi="Cambria Math" w:cs="Calibri"/>
                <w:b/>
                <w:bCs/>
                <w:i/>
                <w:noProof/>
                <w:sz w:val="22"/>
                <w:szCs w:val="22"/>
                <w:lang w:val="id-ID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noProof/>
                <w:sz w:val="22"/>
                <w:szCs w:val="22"/>
                <w:lang w:val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noProof/>
                <w:sz w:val="22"/>
                <w:szCs w:val="22"/>
                <w:lang w:val="id-ID"/>
              </w:rPr>
              <m:t>45</m:t>
            </m:r>
          </m:den>
        </m:f>
      </m:oMath>
      <w:r w:rsidRPr="00C16ED2">
        <w:rPr>
          <w:rFonts w:ascii="Calibri" w:hAnsi="Calibri" w:cs="Calibri"/>
          <w:b/>
          <w:bCs/>
          <w:noProof/>
          <w:sz w:val="22"/>
          <w:szCs w:val="22"/>
          <w:lang w:val="id-ID"/>
        </w:rPr>
        <w:t xml:space="preserve">x 100 </w:t>
      </w:r>
    </w:p>
    <w:p w:rsidR="00041EEA" w:rsidRPr="00C16ED2" w:rsidRDefault="00041EEA" w:rsidP="00041EEA">
      <w:pPr>
        <w:rPr>
          <w:rFonts w:ascii="Calibri" w:hAnsi="Calibri" w:cs="Calibri"/>
          <w:b/>
          <w:noProof/>
          <w:sz w:val="22"/>
          <w:szCs w:val="22"/>
          <w:lang w:val="id-ID"/>
        </w:rPr>
      </w:pPr>
      <w:bookmarkStart w:id="0" w:name="_GoBack"/>
      <w:bookmarkEnd w:id="0"/>
    </w:p>
    <w:p w:rsidR="00041EEA" w:rsidRPr="00C16ED2" w:rsidRDefault="00041EEA" w:rsidP="00041EEA">
      <w:pPr>
        <w:rPr>
          <w:b/>
          <w:noProof/>
          <w:lang w:val="id-ID"/>
        </w:rPr>
      </w:pPr>
    </w:p>
    <w:p w:rsidR="00116A41" w:rsidRPr="00C16ED2" w:rsidRDefault="00116A41">
      <w:pPr>
        <w:rPr>
          <w:b/>
          <w:noProof/>
          <w:lang w:val="id-ID"/>
        </w:rPr>
      </w:pPr>
    </w:p>
    <w:sectPr w:rsidR="00116A41" w:rsidRPr="00C16ED2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5A4DD7"/>
    <w:multiLevelType w:val="hybridMultilevel"/>
    <w:tmpl w:val="7834E7E6"/>
    <w:lvl w:ilvl="0" w:tplc="1BB2B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AA3B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985D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2AB2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3E3D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6C97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76DE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B86B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78F5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1EEA"/>
    <w:rsid w:val="00043CFA"/>
    <w:rsid w:val="00046812"/>
    <w:rsid w:val="00046894"/>
    <w:rsid w:val="000A54C7"/>
    <w:rsid w:val="000C2664"/>
    <w:rsid w:val="000C314E"/>
    <w:rsid w:val="00116A41"/>
    <w:rsid w:val="00127939"/>
    <w:rsid w:val="00132110"/>
    <w:rsid w:val="001700D1"/>
    <w:rsid w:val="00184413"/>
    <w:rsid w:val="001D2C79"/>
    <w:rsid w:val="00203D4C"/>
    <w:rsid w:val="00223EE9"/>
    <w:rsid w:val="00256B2C"/>
    <w:rsid w:val="002577B7"/>
    <w:rsid w:val="002630AB"/>
    <w:rsid w:val="00295DD9"/>
    <w:rsid w:val="002B3F0C"/>
    <w:rsid w:val="002F348C"/>
    <w:rsid w:val="00305983"/>
    <w:rsid w:val="0031197C"/>
    <w:rsid w:val="00320247"/>
    <w:rsid w:val="003244A0"/>
    <w:rsid w:val="0035321A"/>
    <w:rsid w:val="0038584E"/>
    <w:rsid w:val="00392B4F"/>
    <w:rsid w:val="00397A48"/>
    <w:rsid w:val="003A4E42"/>
    <w:rsid w:val="003A797C"/>
    <w:rsid w:val="003F5CFA"/>
    <w:rsid w:val="00406AF1"/>
    <w:rsid w:val="004236BB"/>
    <w:rsid w:val="0042494E"/>
    <w:rsid w:val="00443EBE"/>
    <w:rsid w:val="00446476"/>
    <w:rsid w:val="0045360A"/>
    <w:rsid w:val="00467727"/>
    <w:rsid w:val="0048163C"/>
    <w:rsid w:val="004A222E"/>
    <w:rsid w:val="004E4D4C"/>
    <w:rsid w:val="004E4D83"/>
    <w:rsid w:val="00550E7F"/>
    <w:rsid w:val="005715C8"/>
    <w:rsid w:val="005858D3"/>
    <w:rsid w:val="00601B46"/>
    <w:rsid w:val="00603FFE"/>
    <w:rsid w:val="0061699B"/>
    <w:rsid w:val="00640511"/>
    <w:rsid w:val="00643DA2"/>
    <w:rsid w:val="006867F2"/>
    <w:rsid w:val="006B1169"/>
    <w:rsid w:val="006C05CD"/>
    <w:rsid w:val="006C0FEF"/>
    <w:rsid w:val="006C11CB"/>
    <w:rsid w:val="006D0E6A"/>
    <w:rsid w:val="006D786A"/>
    <w:rsid w:val="006E52B6"/>
    <w:rsid w:val="006F52CA"/>
    <w:rsid w:val="00711F22"/>
    <w:rsid w:val="00716D6C"/>
    <w:rsid w:val="007268C5"/>
    <w:rsid w:val="0073185D"/>
    <w:rsid w:val="0073772D"/>
    <w:rsid w:val="007542AA"/>
    <w:rsid w:val="007B1026"/>
    <w:rsid w:val="007C0F9C"/>
    <w:rsid w:val="00807C43"/>
    <w:rsid w:val="00816719"/>
    <w:rsid w:val="00823E63"/>
    <w:rsid w:val="008535D8"/>
    <w:rsid w:val="00863C72"/>
    <w:rsid w:val="00887E08"/>
    <w:rsid w:val="00894098"/>
    <w:rsid w:val="008A277F"/>
    <w:rsid w:val="008E6356"/>
    <w:rsid w:val="0090232C"/>
    <w:rsid w:val="009400D1"/>
    <w:rsid w:val="0094773B"/>
    <w:rsid w:val="00952D33"/>
    <w:rsid w:val="009600AE"/>
    <w:rsid w:val="00960A8D"/>
    <w:rsid w:val="009A399F"/>
    <w:rsid w:val="009B4F1A"/>
    <w:rsid w:val="009B6A3D"/>
    <w:rsid w:val="009B7A4C"/>
    <w:rsid w:val="009C644F"/>
    <w:rsid w:val="00A2295A"/>
    <w:rsid w:val="00A25812"/>
    <w:rsid w:val="00A309BF"/>
    <w:rsid w:val="00A45B6A"/>
    <w:rsid w:val="00A462BD"/>
    <w:rsid w:val="00A54E0C"/>
    <w:rsid w:val="00A5520B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B2711"/>
    <w:rsid w:val="00BB33E0"/>
    <w:rsid w:val="00BB668D"/>
    <w:rsid w:val="00BC07CE"/>
    <w:rsid w:val="00BD0A25"/>
    <w:rsid w:val="00BF1896"/>
    <w:rsid w:val="00BF2E33"/>
    <w:rsid w:val="00BF5DBA"/>
    <w:rsid w:val="00C103D2"/>
    <w:rsid w:val="00C13771"/>
    <w:rsid w:val="00C16ED2"/>
    <w:rsid w:val="00C901F4"/>
    <w:rsid w:val="00CA1F7C"/>
    <w:rsid w:val="00CB2561"/>
    <w:rsid w:val="00CD6B38"/>
    <w:rsid w:val="00CF5410"/>
    <w:rsid w:val="00CF6CA6"/>
    <w:rsid w:val="00D45885"/>
    <w:rsid w:val="00D75705"/>
    <w:rsid w:val="00D82383"/>
    <w:rsid w:val="00E11DEF"/>
    <w:rsid w:val="00E15ABB"/>
    <w:rsid w:val="00E2371D"/>
    <w:rsid w:val="00E71B14"/>
    <w:rsid w:val="00E803FF"/>
    <w:rsid w:val="00E814E6"/>
    <w:rsid w:val="00EA3845"/>
    <w:rsid w:val="00EB10AA"/>
    <w:rsid w:val="00EB15C3"/>
    <w:rsid w:val="00EF1DEF"/>
    <w:rsid w:val="00F00324"/>
    <w:rsid w:val="00F52EB5"/>
    <w:rsid w:val="00F53496"/>
    <w:rsid w:val="00F8256C"/>
    <w:rsid w:val="00F84667"/>
    <w:rsid w:val="00F90EE7"/>
    <w:rsid w:val="00FA03BC"/>
    <w:rsid w:val="00FC00D6"/>
    <w:rsid w:val="00FC5894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D172DD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15</cp:revision>
  <dcterms:created xsi:type="dcterms:W3CDTF">2022-08-26T02:40:00Z</dcterms:created>
  <dcterms:modified xsi:type="dcterms:W3CDTF">2023-06-07T06:30:00Z</dcterms:modified>
</cp:coreProperties>
</file>